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D20" w:rsidRDefault="003E3714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974204" w:rsidRDefault="003E3714" w:rsidP="003E3714">
      <w:pPr>
        <w:spacing w:line="360" w:lineRule="auto"/>
        <w:jc w:val="center"/>
        <w:rPr>
          <w:rFonts w:hint="eastAsia"/>
          <w:b/>
          <w:kern w:val="0"/>
          <w:sz w:val="28"/>
        </w:rPr>
      </w:pPr>
      <w:r w:rsidRPr="003E3714">
        <w:rPr>
          <w:rFonts w:hint="eastAsia"/>
          <w:b/>
          <w:kern w:val="0"/>
          <w:sz w:val="28"/>
        </w:rPr>
        <w:t>第二届行业特色高校荣誉学院学生学术交流营</w:t>
      </w:r>
      <w:r w:rsidRPr="003E3714">
        <w:rPr>
          <w:rFonts w:hint="eastAsia"/>
          <w:b/>
          <w:kern w:val="0"/>
          <w:sz w:val="28"/>
        </w:rPr>
        <w:t>日程安排</w:t>
      </w:r>
    </w:p>
    <w:p w:rsidR="003E3714" w:rsidRPr="003E3714" w:rsidRDefault="003E3714" w:rsidP="003E3714">
      <w:pPr>
        <w:spacing w:line="360" w:lineRule="auto"/>
        <w:jc w:val="center"/>
        <w:rPr>
          <w:b/>
          <w:sz w:val="28"/>
        </w:rPr>
      </w:pP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8"/>
        <w:gridCol w:w="1545"/>
        <w:gridCol w:w="2766"/>
        <w:gridCol w:w="3003"/>
      </w:tblGrid>
      <w:tr w:rsidR="00974204" w:rsidTr="008630C0">
        <w:trPr>
          <w:trHeight w:val="392"/>
        </w:trPr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974204" w:rsidRPr="00E7410F" w:rsidRDefault="00974204" w:rsidP="008630C0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974204" w:rsidRPr="00E7410F" w:rsidRDefault="00974204" w:rsidP="008630C0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:rsidR="00974204" w:rsidRPr="00E7410F" w:rsidRDefault="00974204" w:rsidP="008630C0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安排</w:t>
            </w:r>
          </w:p>
        </w:tc>
        <w:tc>
          <w:tcPr>
            <w:tcW w:w="3214" w:type="dxa"/>
            <w:tcBorders>
              <w:top w:val="single" w:sz="12" w:space="0" w:color="auto"/>
              <w:bottom w:val="single" w:sz="12" w:space="0" w:color="auto"/>
            </w:tcBorders>
          </w:tcPr>
          <w:p w:rsidR="00974204" w:rsidRPr="00E7410F" w:rsidRDefault="00974204" w:rsidP="008630C0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7410F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974204" w:rsidTr="008630C0">
        <w:trPr>
          <w:trHeight w:val="407"/>
        </w:trPr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全天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师生报道</w:t>
            </w:r>
          </w:p>
        </w:tc>
        <w:tc>
          <w:tcPr>
            <w:tcW w:w="3214" w:type="dxa"/>
            <w:vMerge w:val="restart"/>
            <w:tcBorders>
              <w:top w:val="single" w:sz="12" w:space="0" w:color="auto"/>
            </w:tcBorders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04" w:rsidTr="008630C0">
        <w:trPr>
          <w:trHeight w:val="392"/>
        </w:trPr>
        <w:tc>
          <w:tcPr>
            <w:tcW w:w="1276" w:type="dxa"/>
            <w:vMerge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19:00-21:00</w:t>
            </w:r>
          </w:p>
        </w:tc>
        <w:tc>
          <w:tcPr>
            <w:tcW w:w="2977" w:type="dxa"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学生交流</w:t>
            </w:r>
          </w:p>
        </w:tc>
        <w:tc>
          <w:tcPr>
            <w:tcW w:w="3214" w:type="dxa"/>
            <w:vMerge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04" w:rsidTr="008630C0">
        <w:trPr>
          <w:trHeight w:val="400"/>
        </w:trPr>
        <w:tc>
          <w:tcPr>
            <w:tcW w:w="1276" w:type="dxa"/>
            <w:vMerge w:val="restart"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559" w:type="dxa"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8:30-9:30</w:t>
            </w:r>
          </w:p>
        </w:tc>
        <w:tc>
          <w:tcPr>
            <w:tcW w:w="2977" w:type="dxa"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开营仪式</w:t>
            </w:r>
          </w:p>
        </w:tc>
        <w:tc>
          <w:tcPr>
            <w:tcW w:w="3214" w:type="dxa"/>
            <w:vMerge w:val="restart"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04" w:rsidTr="008630C0">
        <w:trPr>
          <w:trHeight w:val="400"/>
        </w:trPr>
        <w:tc>
          <w:tcPr>
            <w:tcW w:w="1276" w:type="dxa"/>
            <w:vMerge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9:30-10:00</w:t>
            </w:r>
          </w:p>
        </w:tc>
        <w:tc>
          <w:tcPr>
            <w:tcW w:w="2977" w:type="dxa"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合影留念</w:t>
            </w:r>
          </w:p>
        </w:tc>
        <w:tc>
          <w:tcPr>
            <w:tcW w:w="3214" w:type="dxa"/>
            <w:vMerge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04" w:rsidTr="008630C0">
        <w:trPr>
          <w:trHeight w:val="400"/>
        </w:trPr>
        <w:tc>
          <w:tcPr>
            <w:tcW w:w="1276" w:type="dxa"/>
            <w:vMerge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10:00-12:00</w:t>
            </w:r>
          </w:p>
        </w:tc>
        <w:tc>
          <w:tcPr>
            <w:tcW w:w="2977" w:type="dxa"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能源领域专场报告</w:t>
            </w:r>
          </w:p>
        </w:tc>
        <w:tc>
          <w:tcPr>
            <w:tcW w:w="3214" w:type="dxa"/>
            <w:vMerge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04" w:rsidTr="008630C0">
        <w:trPr>
          <w:trHeight w:val="600"/>
        </w:trPr>
        <w:tc>
          <w:tcPr>
            <w:tcW w:w="1276" w:type="dxa"/>
            <w:vMerge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14:30-16:30</w:t>
            </w:r>
          </w:p>
        </w:tc>
        <w:tc>
          <w:tcPr>
            <w:tcW w:w="2977" w:type="dxa"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了解矿业大学</w:t>
            </w:r>
          </w:p>
        </w:tc>
        <w:tc>
          <w:tcPr>
            <w:tcW w:w="3214" w:type="dxa"/>
            <w:vMerge w:val="restart"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参观深部岩土力学与地下工程国家重点实验室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中国煤炭科技博物馆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4204" w:rsidTr="008630C0">
        <w:trPr>
          <w:trHeight w:val="600"/>
        </w:trPr>
        <w:tc>
          <w:tcPr>
            <w:tcW w:w="1276" w:type="dxa"/>
            <w:vMerge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16:30-18:00</w:t>
            </w:r>
          </w:p>
        </w:tc>
        <w:tc>
          <w:tcPr>
            <w:tcW w:w="2977" w:type="dxa"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学生素质拓展</w:t>
            </w:r>
          </w:p>
        </w:tc>
        <w:tc>
          <w:tcPr>
            <w:tcW w:w="3214" w:type="dxa"/>
            <w:vMerge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04" w:rsidTr="008630C0">
        <w:trPr>
          <w:trHeight w:val="400"/>
        </w:trPr>
        <w:tc>
          <w:tcPr>
            <w:tcW w:w="1276" w:type="dxa"/>
            <w:vMerge w:val="restart"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559" w:type="dxa"/>
            <w:vMerge w:val="restart"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977" w:type="dxa"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学生学术交流</w:t>
            </w:r>
          </w:p>
        </w:tc>
        <w:tc>
          <w:tcPr>
            <w:tcW w:w="3214" w:type="dxa"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人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校，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分钟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人</w:t>
            </w:r>
          </w:p>
        </w:tc>
      </w:tr>
      <w:tr w:rsidR="00974204" w:rsidTr="008630C0">
        <w:trPr>
          <w:trHeight w:val="399"/>
        </w:trPr>
        <w:tc>
          <w:tcPr>
            <w:tcW w:w="1276" w:type="dxa"/>
            <w:vMerge/>
            <w:vAlign w:val="center"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荣誉学院办学经验交流会</w:t>
            </w:r>
          </w:p>
        </w:tc>
        <w:tc>
          <w:tcPr>
            <w:tcW w:w="3214" w:type="dxa"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各学院办学经验交流会</w:t>
            </w:r>
          </w:p>
        </w:tc>
      </w:tr>
      <w:tr w:rsidR="00974204" w:rsidTr="008630C0">
        <w:trPr>
          <w:trHeight w:val="399"/>
        </w:trPr>
        <w:tc>
          <w:tcPr>
            <w:tcW w:w="1276" w:type="dxa"/>
            <w:vMerge/>
            <w:vAlign w:val="center"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11:00-12:00</w:t>
            </w:r>
          </w:p>
        </w:tc>
        <w:tc>
          <w:tcPr>
            <w:tcW w:w="2977" w:type="dxa"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闭营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仪式</w:t>
            </w:r>
          </w:p>
        </w:tc>
        <w:tc>
          <w:tcPr>
            <w:tcW w:w="3214" w:type="dxa"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204" w:rsidTr="008630C0">
        <w:trPr>
          <w:trHeight w:val="898"/>
        </w:trPr>
        <w:tc>
          <w:tcPr>
            <w:tcW w:w="1276" w:type="dxa"/>
            <w:vMerge/>
            <w:vAlign w:val="center"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14:30-16:30</w:t>
            </w:r>
          </w:p>
        </w:tc>
        <w:tc>
          <w:tcPr>
            <w:tcW w:w="2977" w:type="dxa"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走进徐州</w:t>
            </w:r>
          </w:p>
        </w:tc>
        <w:tc>
          <w:tcPr>
            <w:tcW w:w="3214" w:type="dxa"/>
          </w:tcPr>
          <w:p w:rsidR="00974204" w:rsidRPr="00911B37" w:rsidRDefault="00974204" w:rsidP="008630C0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参观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淮海战役纪念馆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云龙湖、云龙山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911B37">
              <w:rPr>
                <w:rFonts w:ascii="Times New Roman" w:hAnsi="Times New Roman" w:cs="Times New Roman"/>
                <w:sz w:val="24"/>
                <w:szCs w:val="24"/>
              </w:rPr>
              <w:t>徐州市博物馆</w:t>
            </w:r>
          </w:p>
        </w:tc>
      </w:tr>
    </w:tbl>
    <w:p w:rsidR="00974204" w:rsidRPr="00974204" w:rsidRDefault="00974204">
      <w:bookmarkStart w:id="0" w:name="_GoBack"/>
      <w:bookmarkEnd w:id="0"/>
    </w:p>
    <w:sectPr w:rsidR="00974204" w:rsidRPr="00974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04"/>
    <w:rsid w:val="003D52E6"/>
    <w:rsid w:val="003E3714"/>
    <w:rsid w:val="008B7D20"/>
    <w:rsid w:val="0097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2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2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299</Characters>
  <Application>Microsoft Office Word</Application>
  <DocSecurity>0</DocSecurity>
  <Lines>2</Lines>
  <Paragraphs>1</Paragraphs>
  <ScaleCrop>false</ScaleCrop>
  <Company> 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2018-06-06T01:54:00Z</dcterms:created>
  <dcterms:modified xsi:type="dcterms:W3CDTF">2018-06-06T02:41:00Z</dcterms:modified>
</cp:coreProperties>
</file>