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D6" w:rsidRDefault="00C16AD6" w:rsidP="00C16AD6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776F15">
        <w:rPr>
          <w:rFonts w:ascii="仿宋_GB2312" w:eastAsia="仿宋_GB2312"/>
          <w:b/>
          <w:sz w:val="28"/>
          <w:szCs w:val="28"/>
        </w:rPr>
        <w:t>4</w:t>
      </w:r>
      <w:r>
        <w:rPr>
          <w:rFonts w:ascii="仿宋_GB2312" w:eastAsia="仿宋_GB2312" w:hint="eastAsia"/>
          <w:b/>
          <w:sz w:val="28"/>
          <w:szCs w:val="28"/>
        </w:rPr>
        <w:t>：专业阶段培养方案模版</w:t>
      </w:r>
    </w:p>
    <w:p w:rsidR="00C16AD6" w:rsidRPr="00292DD2" w:rsidRDefault="00C16AD6" w:rsidP="00C16AD6">
      <w:pPr>
        <w:rPr>
          <w:rFonts w:ascii="仿宋_GB2312" w:eastAsia="仿宋_GB2312"/>
          <w:sz w:val="28"/>
          <w:szCs w:val="28"/>
        </w:rPr>
      </w:pPr>
    </w:p>
    <w:p w:rsidR="00C16AD6" w:rsidRDefault="00030E5F" w:rsidP="00C16AD6">
      <w:pPr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理科实验班</w:t>
      </w:r>
      <w:r w:rsidR="00C16AD6">
        <w:rPr>
          <w:b/>
          <w:sz w:val="28"/>
          <w:szCs w:val="28"/>
        </w:rPr>
        <w:t>******</w:t>
      </w:r>
      <w:r w:rsidR="00C16AD6">
        <w:rPr>
          <w:rFonts w:hint="eastAsia"/>
          <w:b/>
          <w:sz w:val="28"/>
          <w:szCs w:val="28"/>
        </w:rPr>
        <w:t>专业</w:t>
      </w:r>
      <w:r>
        <w:rPr>
          <w:rFonts w:hint="eastAsia"/>
          <w:b/>
          <w:sz w:val="28"/>
          <w:szCs w:val="28"/>
        </w:rPr>
        <w:t>阶段</w:t>
      </w:r>
      <w:r w:rsidR="00C16AD6">
        <w:rPr>
          <w:rFonts w:hint="eastAsia"/>
          <w:b/>
          <w:sz w:val="28"/>
          <w:szCs w:val="28"/>
        </w:rPr>
        <w:t>培养方案</w:t>
      </w:r>
    </w:p>
    <w:p w:rsidR="00C16AD6" w:rsidRDefault="00C16AD6" w:rsidP="00C16AD6">
      <w:pPr>
        <w:spacing w:line="360" w:lineRule="auto"/>
        <w:ind w:firstLineChars="200" w:firstLine="482"/>
        <w:jc w:val="center"/>
        <w:rPr>
          <w:b/>
          <w:sz w:val="24"/>
          <w:szCs w:val="28"/>
        </w:rPr>
      </w:pPr>
    </w:p>
    <w:p w:rsidR="00C16AD6" w:rsidRDefault="00C16AD6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sz w:val="22"/>
          <w:szCs w:val="28"/>
        </w:rPr>
        <w:t>2</w:t>
      </w:r>
      <w:r w:rsidR="00776F15">
        <w:rPr>
          <w:sz w:val="22"/>
          <w:szCs w:val="28"/>
        </w:rPr>
        <w:t>020</w:t>
      </w:r>
      <w:r>
        <w:rPr>
          <w:rFonts w:hint="eastAsia"/>
          <w:sz w:val="22"/>
          <w:szCs w:val="28"/>
        </w:rPr>
        <w:t>级理科实验班学生从第三学年开始进入专业培养阶段，为贯彻因材施教原则，特制定本培养方案。</w:t>
      </w:r>
    </w:p>
    <w:p w:rsidR="00030E5F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t>一、专业培养阶段</w:t>
      </w:r>
      <w:r w:rsidR="00030E5F" w:rsidRPr="00030E5F">
        <w:rPr>
          <w:rFonts w:hint="eastAsia"/>
          <w:b/>
          <w:sz w:val="22"/>
          <w:szCs w:val="28"/>
        </w:rPr>
        <w:t>教学计划</w:t>
      </w:r>
    </w:p>
    <w:p w:rsidR="00C16AD6" w:rsidRPr="00030E5F" w:rsidRDefault="00030E5F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t>（一）</w:t>
      </w:r>
      <w:r w:rsidRPr="00030E5F">
        <w:rPr>
          <w:rFonts w:hint="eastAsia"/>
          <w:b/>
          <w:sz w:val="22"/>
          <w:szCs w:val="28"/>
        </w:rPr>
        <w:t>******</w:t>
      </w:r>
      <w:r w:rsidRPr="00030E5F">
        <w:rPr>
          <w:rFonts w:hint="eastAsia"/>
          <w:b/>
          <w:sz w:val="22"/>
          <w:szCs w:val="28"/>
        </w:rPr>
        <w:t>专业必修</w:t>
      </w:r>
      <w:r w:rsidR="00C16AD6" w:rsidRPr="00030E5F">
        <w:rPr>
          <w:rFonts w:hint="eastAsia"/>
          <w:b/>
          <w:sz w:val="22"/>
          <w:szCs w:val="28"/>
        </w:rPr>
        <w:t>课程设置</w:t>
      </w:r>
      <w:r w:rsidRPr="00030E5F">
        <w:rPr>
          <w:rFonts w:hint="eastAsia"/>
          <w:b/>
          <w:sz w:val="22"/>
          <w:szCs w:val="28"/>
        </w:rPr>
        <w:t>及指导性修读计划</w:t>
      </w:r>
    </w:p>
    <w:p w:rsidR="004B5A5C" w:rsidRDefault="004B5A5C" w:rsidP="00C16AD6">
      <w:pPr>
        <w:spacing w:line="360" w:lineRule="auto"/>
        <w:ind w:firstLineChars="200" w:firstLine="440"/>
        <w:rPr>
          <w:sz w:val="22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1952"/>
        <w:gridCol w:w="567"/>
        <w:gridCol w:w="709"/>
        <w:gridCol w:w="709"/>
        <w:gridCol w:w="567"/>
        <w:gridCol w:w="708"/>
        <w:gridCol w:w="709"/>
        <w:gridCol w:w="992"/>
        <w:gridCol w:w="709"/>
        <w:gridCol w:w="841"/>
      </w:tblGrid>
      <w:tr w:rsidR="00963DD2" w:rsidRPr="00807FE1" w:rsidTr="00B35A6C">
        <w:trPr>
          <w:trHeight w:val="306"/>
        </w:trPr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bookmarkStart w:id="0" w:name="_Hlk96531724"/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课程编码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课程名称</w:t>
            </w:r>
            <w:r w:rsidR="003F45C9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(中、英文)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学分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课内学时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课外学时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学期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备注</w:t>
            </w:r>
          </w:p>
        </w:tc>
      </w:tr>
      <w:tr w:rsidR="00963DD2" w:rsidRPr="00807FE1" w:rsidTr="00B35A6C">
        <w:trPr>
          <w:trHeight w:val="312"/>
        </w:trPr>
        <w:tc>
          <w:tcPr>
            <w:tcW w:w="1074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讲授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实验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上机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实践</w:t>
            </w:r>
          </w:p>
        </w:tc>
        <w:tc>
          <w:tcPr>
            <w:tcW w:w="992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963DD2" w:rsidRPr="00807FE1" w:rsidTr="00B35A6C">
        <w:trPr>
          <w:trHeight w:val="312"/>
        </w:trPr>
        <w:tc>
          <w:tcPr>
            <w:tcW w:w="1074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:rsidR="00963DD2" w:rsidRPr="00963DD2" w:rsidRDefault="00963DD2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776F15" w:rsidRPr="00807FE1" w:rsidTr="00B35A6C">
        <w:trPr>
          <w:trHeight w:val="306"/>
        </w:trPr>
        <w:tc>
          <w:tcPr>
            <w:tcW w:w="1074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shd w:val="clear" w:color="auto" w:fill="auto"/>
            <w:hideMark/>
          </w:tcPr>
          <w:p w:rsidR="00776F15" w:rsidRPr="00963DD2" w:rsidRDefault="00776F15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76F15" w:rsidRPr="00963DD2" w:rsidRDefault="00776F15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776F15" w:rsidRPr="00807FE1" w:rsidTr="00B35A6C">
        <w:trPr>
          <w:trHeight w:val="306"/>
        </w:trPr>
        <w:tc>
          <w:tcPr>
            <w:tcW w:w="1074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hideMark/>
          </w:tcPr>
          <w:p w:rsidR="00776F15" w:rsidRPr="00F43017" w:rsidRDefault="00776F15" w:rsidP="00934DA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76F15" w:rsidRPr="00807FE1" w:rsidRDefault="00776F15" w:rsidP="00934DAE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76F15" w:rsidRPr="00807FE1" w:rsidTr="00B35A6C">
        <w:trPr>
          <w:trHeight w:val="306"/>
        </w:trPr>
        <w:tc>
          <w:tcPr>
            <w:tcW w:w="1074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hideMark/>
          </w:tcPr>
          <w:p w:rsidR="00776F15" w:rsidRPr="00F43017" w:rsidRDefault="00776F15" w:rsidP="00934DA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6F15" w:rsidRDefault="00776F15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76F15" w:rsidRPr="00807FE1" w:rsidRDefault="00776F15" w:rsidP="00934DAE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</w:tbl>
    <w:bookmarkEnd w:id="0"/>
    <w:p w:rsidR="00C16AD6" w:rsidRDefault="00C16AD6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注：第二学年夏季学期（</w:t>
      </w:r>
      <w:r>
        <w:rPr>
          <w:rFonts w:hint="eastAsia"/>
          <w:sz w:val="22"/>
          <w:szCs w:val="28"/>
        </w:rPr>
        <w:t>S2</w:t>
      </w:r>
      <w:r>
        <w:rPr>
          <w:rFonts w:hint="eastAsia"/>
          <w:sz w:val="22"/>
          <w:szCs w:val="28"/>
        </w:rPr>
        <w:t>）如有</w:t>
      </w:r>
      <w:proofErr w:type="gramStart"/>
      <w:r>
        <w:rPr>
          <w:rFonts w:hint="eastAsia"/>
          <w:sz w:val="22"/>
          <w:szCs w:val="28"/>
        </w:rPr>
        <w:t>须学生</w:t>
      </w:r>
      <w:proofErr w:type="gramEnd"/>
      <w:r>
        <w:rPr>
          <w:rFonts w:hint="eastAsia"/>
          <w:sz w:val="22"/>
          <w:szCs w:val="28"/>
        </w:rPr>
        <w:t>参加的实践教学环节一并在此表中添加。</w:t>
      </w:r>
    </w:p>
    <w:p w:rsidR="00030E5F" w:rsidRDefault="00030E5F" w:rsidP="00030E5F">
      <w:pPr>
        <w:spacing w:line="360" w:lineRule="auto"/>
        <w:ind w:firstLineChars="200" w:firstLine="440"/>
        <w:rPr>
          <w:sz w:val="22"/>
          <w:szCs w:val="28"/>
        </w:rPr>
        <w:sectPr w:rsidR="00030E5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35A6C" w:rsidRDefault="00030E5F" w:rsidP="00B35A6C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lastRenderedPageBreak/>
        <w:t>（二）</w:t>
      </w:r>
      <w:r w:rsidRPr="00030E5F">
        <w:rPr>
          <w:rFonts w:hint="eastAsia"/>
          <w:b/>
          <w:sz w:val="22"/>
          <w:szCs w:val="28"/>
        </w:rPr>
        <w:t>******</w:t>
      </w:r>
      <w:r w:rsidRPr="00030E5F">
        <w:rPr>
          <w:rFonts w:hint="eastAsia"/>
          <w:b/>
          <w:sz w:val="22"/>
          <w:szCs w:val="28"/>
        </w:rPr>
        <w:t>专业选修课程设置及指导性修读计划</w:t>
      </w:r>
    </w:p>
    <w:p w:rsidR="00B35A6C" w:rsidRPr="00B35A6C" w:rsidRDefault="00B35A6C" w:rsidP="00B35A6C">
      <w:pPr>
        <w:spacing w:line="360" w:lineRule="auto"/>
        <w:ind w:firstLineChars="200" w:firstLine="442"/>
        <w:rPr>
          <w:b/>
          <w:sz w:val="22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1952"/>
        <w:gridCol w:w="567"/>
        <w:gridCol w:w="709"/>
        <w:gridCol w:w="709"/>
        <w:gridCol w:w="567"/>
        <w:gridCol w:w="708"/>
        <w:gridCol w:w="709"/>
        <w:gridCol w:w="992"/>
        <w:gridCol w:w="709"/>
        <w:gridCol w:w="841"/>
      </w:tblGrid>
      <w:tr w:rsidR="00B35A6C" w:rsidRPr="00807FE1" w:rsidTr="00B35A6C">
        <w:trPr>
          <w:trHeight w:val="306"/>
        </w:trPr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课程编码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课程名称</w:t>
            </w:r>
            <w:r w:rsidR="003F45C9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(中、英文)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学分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课内学时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课外学时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学期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备注</w:t>
            </w:r>
          </w:p>
        </w:tc>
      </w:tr>
      <w:tr w:rsidR="00B35A6C" w:rsidRPr="00807FE1" w:rsidTr="00B35A6C">
        <w:trPr>
          <w:trHeight w:val="312"/>
        </w:trPr>
        <w:tc>
          <w:tcPr>
            <w:tcW w:w="1074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讲授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实验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上机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  <w:r w:rsidRPr="00963DD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0"/>
                <w:szCs w:val="21"/>
              </w:rPr>
              <w:t>实践</w:t>
            </w:r>
          </w:p>
        </w:tc>
        <w:tc>
          <w:tcPr>
            <w:tcW w:w="992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B35A6C" w:rsidRPr="00807FE1" w:rsidTr="00B35A6C">
        <w:trPr>
          <w:trHeight w:val="312"/>
        </w:trPr>
        <w:tc>
          <w:tcPr>
            <w:tcW w:w="1074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B35A6C" w:rsidRPr="00807FE1" w:rsidTr="00B35A6C">
        <w:trPr>
          <w:trHeight w:val="306"/>
        </w:trPr>
        <w:tc>
          <w:tcPr>
            <w:tcW w:w="1074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shd w:val="clear" w:color="auto" w:fill="auto"/>
            <w:hideMark/>
          </w:tcPr>
          <w:p w:rsidR="00B35A6C" w:rsidRPr="00963DD2" w:rsidRDefault="00B35A6C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B35A6C" w:rsidRPr="00963DD2" w:rsidRDefault="00B35A6C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:rsidR="00B35A6C" w:rsidRPr="00807FE1" w:rsidTr="00B35A6C">
        <w:trPr>
          <w:trHeight w:val="306"/>
        </w:trPr>
        <w:tc>
          <w:tcPr>
            <w:tcW w:w="1074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hideMark/>
          </w:tcPr>
          <w:p w:rsidR="00B35A6C" w:rsidRPr="00F43017" w:rsidRDefault="00B35A6C" w:rsidP="00934DA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B35A6C" w:rsidRPr="00807FE1" w:rsidRDefault="00B35A6C" w:rsidP="00934DAE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35A6C" w:rsidRPr="00807FE1" w:rsidTr="00B35A6C">
        <w:trPr>
          <w:trHeight w:val="306"/>
        </w:trPr>
        <w:tc>
          <w:tcPr>
            <w:tcW w:w="1074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hideMark/>
          </w:tcPr>
          <w:p w:rsidR="00B35A6C" w:rsidRPr="00F43017" w:rsidRDefault="00B35A6C" w:rsidP="00934DA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5A6C" w:rsidRDefault="00B35A6C" w:rsidP="00934DAE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B35A6C" w:rsidRPr="00807FE1" w:rsidRDefault="00B35A6C" w:rsidP="00934DAE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030E5F" w:rsidRDefault="00030E5F" w:rsidP="00030E5F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注：第二学年夏季学期（</w:t>
      </w:r>
      <w:r>
        <w:rPr>
          <w:rFonts w:hint="eastAsia"/>
          <w:sz w:val="22"/>
          <w:szCs w:val="28"/>
        </w:rPr>
        <w:t>S2</w:t>
      </w:r>
      <w:r>
        <w:rPr>
          <w:rFonts w:hint="eastAsia"/>
          <w:sz w:val="22"/>
          <w:szCs w:val="28"/>
        </w:rPr>
        <w:t>）如有</w:t>
      </w:r>
      <w:proofErr w:type="gramStart"/>
      <w:r>
        <w:rPr>
          <w:rFonts w:hint="eastAsia"/>
          <w:sz w:val="22"/>
          <w:szCs w:val="28"/>
        </w:rPr>
        <w:t>须学生</w:t>
      </w:r>
      <w:proofErr w:type="gramEnd"/>
      <w:r>
        <w:rPr>
          <w:rFonts w:hint="eastAsia"/>
          <w:sz w:val="22"/>
          <w:szCs w:val="28"/>
        </w:rPr>
        <w:t>参加的实践教学环节一并在此表中添加。</w:t>
      </w: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t>二、</w:t>
      </w:r>
      <w:r w:rsidR="00030E5F" w:rsidRPr="00030E5F">
        <w:rPr>
          <w:rFonts w:hint="eastAsia"/>
          <w:b/>
          <w:sz w:val="22"/>
          <w:szCs w:val="28"/>
        </w:rPr>
        <w:t>培养要求（格式仅供参考）</w:t>
      </w: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b/>
          <w:sz w:val="22"/>
          <w:szCs w:val="28"/>
        </w:rPr>
        <w:t>1.</w:t>
      </w:r>
      <w:r w:rsidR="00030E5F" w:rsidRPr="00030E5F">
        <w:rPr>
          <w:rFonts w:hint="eastAsia"/>
          <w:b/>
          <w:sz w:val="22"/>
          <w:szCs w:val="28"/>
        </w:rPr>
        <w:t>必修学分</w:t>
      </w:r>
      <w:r w:rsidRPr="00030E5F">
        <w:rPr>
          <w:rFonts w:hint="eastAsia"/>
          <w:b/>
          <w:sz w:val="22"/>
          <w:szCs w:val="28"/>
        </w:rPr>
        <w:t>要求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要求修完专业培养阶段所有必修课程，取得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 </w:t>
      </w:r>
      <w:proofErr w:type="gramStart"/>
      <w:r>
        <w:rPr>
          <w:rFonts w:hint="eastAsia"/>
          <w:sz w:val="22"/>
          <w:szCs w:val="28"/>
        </w:rPr>
        <w:t>个</w:t>
      </w:r>
      <w:proofErr w:type="gramEnd"/>
      <w:r>
        <w:rPr>
          <w:rFonts w:hint="eastAsia"/>
          <w:sz w:val="22"/>
          <w:szCs w:val="28"/>
        </w:rPr>
        <w:t>必修学分。</w:t>
      </w: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b/>
          <w:sz w:val="22"/>
          <w:szCs w:val="28"/>
        </w:rPr>
        <w:t>2.</w:t>
      </w:r>
      <w:r w:rsidRPr="00030E5F">
        <w:rPr>
          <w:rFonts w:hint="eastAsia"/>
          <w:b/>
          <w:sz w:val="22"/>
          <w:szCs w:val="28"/>
        </w:rPr>
        <w:t>选修学分要求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b/>
          <w:sz w:val="22"/>
          <w:szCs w:val="28"/>
        </w:rPr>
        <w:t>3.</w:t>
      </w:r>
      <w:r w:rsidRPr="00030E5F">
        <w:rPr>
          <w:rFonts w:hint="eastAsia"/>
          <w:b/>
          <w:sz w:val="22"/>
          <w:szCs w:val="28"/>
        </w:rPr>
        <w:t>科技创新要求</w:t>
      </w:r>
    </w:p>
    <w:p w:rsidR="00030E5F" w:rsidRDefault="00030E5F" w:rsidP="00030E5F">
      <w:pPr>
        <w:spacing w:line="360" w:lineRule="auto"/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要求学生在专业培养阶段，加入导师科研团队，参与导师科研项目，并满足以下条件之一：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）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）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3</w:t>
      </w:r>
      <w:r>
        <w:rPr>
          <w:rFonts w:hint="eastAsia"/>
          <w:sz w:val="22"/>
          <w:szCs w:val="28"/>
        </w:rPr>
        <w:t>）</w:t>
      </w:r>
    </w:p>
    <w:p w:rsidR="00030E5F" w:rsidRP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4</w:t>
      </w:r>
      <w:r>
        <w:rPr>
          <w:rFonts w:hint="eastAsia"/>
          <w:sz w:val="22"/>
          <w:szCs w:val="28"/>
        </w:rPr>
        <w:t>）</w:t>
      </w:r>
    </w:p>
    <w:p w:rsidR="002872D6" w:rsidRPr="00030E5F" w:rsidRDefault="00C16AD6" w:rsidP="00C16AD6">
      <w:pPr>
        <w:spacing w:line="360" w:lineRule="auto"/>
        <w:ind w:firstLineChars="200" w:firstLine="442"/>
        <w:rPr>
          <w:b/>
        </w:rPr>
      </w:pPr>
      <w:r w:rsidRPr="00030E5F">
        <w:rPr>
          <w:rFonts w:hint="eastAsia"/>
          <w:b/>
          <w:sz w:val="22"/>
          <w:szCs w:val="28"/>
        </w:rPr>
        <w:t>三、专业培养阶段专业核心课程</w:t>
      </w:r>
      <w:r w:rsidR="009237E3">
        <w:rPr>
          <w:rFonts w:hint="eastAsia"/>
          <w:b/>
          <w:sz w:val="22"/>
          <w:szCs w:val="28"/>
        </w:rPr>
        <w:t>（</w:t>
      </w:r>
      <w:r w:rsidR="009237E3" w:rsidRPr="00A50B8A">
        <w:rPr>
          <w:rFonts w:hint="eastAsia"/>
          <w:b/>
          <w:color w:val="FF0000"/>
          <w:sz w:val="22"/>
          <w:szCs w:val="28"/>
        </w:rPr>
        <w:t>需</w:t>
      </w:r>
      <w:r w:rsidR="00C5175E">
        <w:rPr>
          <w:rFonts w:hint="eastAsia"/>
          <w:b/>
          <w:color w:val="FF0000"/>
          <w:sz w:val="22"/>
          <w:szCs w:val="28"/>
        </w:rPr>
        <w:t>明确</w:t>
      </w:r>
      <w:bookmarkStart w:id="1" w:name="_GoBack"/>
      <w:bookmarkEnd w:id="1"/>
      <w:r w:rsidR="009237E3">
        <w:rPr>
          <w:rFonts w:hint="eastAsia"/>
          <w:b/>
          <w:sz w:val="22"/>
          <w:szCs w:val="28"/>
        </w:rPr>
        <w:t>）</w:t>
      </w:r>
    </w:p>
    <w:sectPr w:rsidR="002872D6" w:rsidRPr="00030E5F" w:rsidSect="00030E5F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4AC" w:rsidRDefault="002524AC" w:rsidP="00030E5F">
      <w:r>
        <w:separator/>
      </w:r>
    </w:p>
  </w:endnote>
  <w:endnote w:type="continuationSeparator" w:id="0">
    <w:p w:rsidR="002524AC" w:rsidRDefault="002524AC" w:rsidP="000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4AC" w:rsidRDefault="002524AC" w:rsidP="00030E5F">
      <w:r>
        <w:separator/>
      </w:r>
    </w:p>
  </w:footnote>
  <w:footnote w:type="continuationSeparator" w:id="0">
    <w:p w:rsidR="002524AC" w:rsidRDefault="002524AC" w:rsidP="0003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D6"/>
    <w:rsid w:val="00030E5F"/>
    <w:rsid w:val="002524AC"/>
    <w:rsid w:val="00303984"/>
    <w:rsid w:val="003F45C9"/>
    <w:rsid w:val="0049591E"/>
    <w:rsid w:val="004B5A5C"/>
    <w:rsid w:val="006A06F6"/>
    <w:rsid w:val="00776F15"/>
    <w:rsid w:val="007E08A4"/>
    <w:rsid w:val="008570BA"/>
    <w:rsid w:val="009237E3"/>
    <w:rsid w:val="00963DD2"/>
    <w:rsid w:val="00A50B8A"/>
    <w:rsid w:val="00B35A6C"/>
    <w:rsid w:val="00C16AD6"/>
    <w:rsid w:val="00C5175E"/>
    <w:rsid w:val="00D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92B12"/>
  <w15:docId w15:val="{7B5CBD94-1E3C-4B91-BFEE-443D30EB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E5F"/>
    <w:rPr>
      <w:sz w:val="18"/>
      <w:szCs w:val="18"/>
    </w:rPr>
  </w:style>
  <w:style w:type="paragraph" w:styleId="a7">
    <w:name w:val="List Paragraph"/>
    <w:basedOn w:val="a"/>
    <w:uiPriority w:val="34"/>
    <w:qFormat/>
    <w:rsid w:val="00030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</cp:lastModifiedBy>
  <cp:revision>5</cp:revision>
  <dcterms:created xsi:type="dcterms:W3CDTF">2022-02-23T10:00:00Z</dcterms:created>
  <dcterms:modified xsi:type="dcterms:W3CDTF">2022-02-24T09:10:00Z</dcterms:modified>
</cp:coreProperties>
</file>